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99" w:rsidRPr="00DA0B99" w:rsidRDefault="00DA0B99" w:rsidP="00DA0B99">
      <w:pPr>
        <w:jc w:val="center"/>
        <w:rPr>
          <w:sz w:val="32"/>
        </w:rPr>
      </w:pPr>
      <w:r w:rsidRPr="00DA0B99">
        <w:rPr>
          <w:rFonts w:hint="eastAsia"/>
          <w:sz w:val="32"/>
        </w:rPr>
        <w:t>历史教案</w:t>
      </w:r>
    </w:p>
    <w:p w:rsidR="00DA0B99" w:rsidRPr="00E24F22" w:rsidRDefault="00DA0B99" w:rsidP="00DA0B99">
      <w:pPr>
        <w:jc w:val="center"/>
        <w:rPr>
          <w:sz w:val="22"/>
        </w:rPr>
      </w:pPr>
      <w:r w:rsidRPr="00E24F22">
        <w:rPr>
          <w:rFonts w:hint="eastAsia"/>
          <w:sz w:val="22"/>
        </w:rPr>
        <w:t>（三/四课时）</w:t>
      </w:r>
    </w:p>
    <w:p w:rsidR="00AB3D18" w:rsidRPr="00E24F22" w:rsidRDefault="00AB3D18" w:rsidP="00DA0B99">
      <w:pPr>
        <w:jc w:val="center"/>
        <w:rPr>
          <w:sz w:val="22"/>
        </w:rPr>
      </w:pPr>
      <w:r w:rsidRPr="00E24F22">
        <w:rPr>
          <w:rFonts w:hint="eastAsia"/>
          <w:sz w:val="22"/>
        </w:rPr>
        <w:t xml:space="preserve">周亮 </w:t>
      </w:r>
      <w:r w:rsidRPr="00E24F22">
        <w:rPr>
          <w:sz w:val="22"/>
        </w:rPr>
        <w:t xml:space="preserve"> </w:t>
      </w:r>
      <w:r w:rsidRPr="00E24F22">
        <w:rPr>
          <w:rFonts w:hint="eastAsia"/>
          <w:sz w:val="22"/>
        </w:rPr>
        <w:t>2016010402</w:t>
      </w:r>
    </w:p>
    <w:p w:rsidR="00AB3D18" w:rsidRDefault="00AB3D18" w:rsidP="00AB3D18">
      <w:r>
        <w:rPr>
          <w:rFonts w:hint="eastAsia"/>
        </w:rPr>
        <w:t>第一课时</w:t>
      </w:r>
    </w:p>
    <w:p w:rsidR="00AB3D18" w:rsidRDefault="00E900BF" w:rsidP="00AB3D18">
      <w:r>
        <w:rPr>
          <w:rFonts w:hint="eastAsia"/>
        </w:rPr>
        <w:t>一、</w:t>
      </w:r>
      <w:r w:rsidR="00E841F3">
        <w:rPr>
          <w:rFonts w:hint="eastAsia"/>
        </w:rPr>
        <w:t>教学目的：带领孩子们认识</w:t>
      </w:r>
      <w:r w:rsidR="009D231C">
        <w:rPr>
          <w:rFonts w:hint="eastAsia"/>
        </w:rPr>
        <w:t>历史这门学科，了解这门学科的内容、目的和学习的意义</w:t>
      </w:r>
      <w:r w:rsidR="00044701">
        <w:rPr>
          <w:rFonts w:hint="eastAsia"/>
        </w:rPr>
        <w:t>。梳理</w:t>
      </w:r>
      <w:r w:rsidR="00FE4C8D">
        <w:rPr>
          <w:rFonts w:hint="eastAsia"/>
        </w:rPr>
        <w:t>中国历史的大致脉络，展示朝代进程</w:t>
      </w:r>
      <w:r>
        <w:rPr>
          <w:rFonts w:hint="eastAsia"/>
        </w:rPr>
        <w:t>，</w:t>
      </w:r>
      <w:r w:rsidR="00C25167">
        <w:rPr>
          <w:rFonts w:hint="eastAsia"/>
        </w:rPr>
        <w:t>让孩子们感受中国的历史悠久</w:t>
      </w:r>
      <w:r w:rsidR="00FE4C8D">
        <w:rPr>
          <w:rFonts w:hint="eastAsia"/>
        </w:rPr>
        <w:t>。</w:t>
      </w:r>
      <w:r w:rsidR="00232B4B">
        <w:rPr>
          <w:rFonts w:hint="eastAsia"/>
        </w:rPr>
        <w:t>辅以一些古代的小故事</w:t>
      </w:r>
      <w:r>
        <w:rPr>
          <w:rFonts w:hint="eastAsia"/>
        </w:rPr>
        <w:t>，激发孩子们对历史的兴趣</w:t>
      </w:r>
      <w:r w:rsidR="00232B4B">
        <w:rPr>
          <w:rFonts w:hint="eastAsia"/>
        </w:rPr>
        <w:t>。</w:t>
      </w:r>
    </w:p>
    <w:p w:rsidR="00232B4B" w:rsidRDefault="00E900BF" w:rsidP="00AB3D18">
      <w:r>
        <w:rPr>
          <w:rFonts w:hint="eastAsia"/>
        </w:rPr>
        <w:t>二、</w:t>
      </w:r>
      <w:r w:rsidR="00232B4B">
        <w:rPr>
          <w:rFonts w:hint="eastAsia"/>
        </w:rPr>
        <w:t>教学过程：</w:t>
      </w:r>
    </w:p>
    <w:p w:rsidR="00E900BF" w:rsidRDefault="00E900BF" w:rsidP="00AB3D18">
      <w:r>
        <w:rPr>
          <w:rFonts w:hint="eastAsia"/>
        </w:rPr>
        <w:t>1.引入</w:t>
      </w:r>
    </w:p>
    <w:p w:rsidR="00153AB0" w:rsidRDefault="00047309" w:rsidP="00047309">
      <w:r>
        <w:rPr>
          <w:rFonts w:hint="eastAsia"/>
        </w:rPr>
        <w:t>（</w:t>
      </w:r>
      <w:r w:rsidR="00153AB0">
        <w:rPr>
          <w:rFonts w:hint="eastAsia"/>
        </w:rPr>
        <w:t>1）现在的中国叫中华人民共和国，那么古代的时候中国又称为什么呢？</w:t>
      </w:r>
    </w:p>
    <w:p w:rsidR="00C25167" w:rsidRDefault="006F2422" w:rsidP="00047309">
      <w:pPr>
        <w:ind w:firstLineChars="200" w:firstLine="420"/>
      </w:pPr>
      <w:r>
        <w:rPr>
          <w:rFonts w:hint="eastAsia"/>
        </w:rPr>
        <w:t>我们中国人</w:t>
      </w:r>
      <w:r w:rsidR="00EB4205">
        <w:rPr>
          <w:rFonts w:hint="eastAsia"/>
        </w:rPr>
        <w:t>经常骄傲地称自己的国家为“华夏”“中华”“神州”“九州”</w:t>
      </w:r>
      <w:r w:rsidR="00EB4205" w:rsidRPr="00EB4205">
        <w:rPr>
          <w:rFonts w:hint="eastAsia"/>
        </w:rPr>
        <w:t>“海内</w:t>
      </w:r>
      <w:r w:rsidR="00EB4205">
        <w:rPr>
          <w:rFonts w:hint="eastAsia"/>
        </w:rPr>
        <w:t>”等</w:t>
      </w:r>
      <w:r w:rsidR="00387D58">
        <w:rPr>
          <w:rFonts w:hint="eastAsia"/>
        </w:rPr>
        <w:t>。</w:t>
      </w:r>
    </w:p>
    <w:p w:rsidR="00153AB0" w:rsidRDefault="00153AB0" w:rsidP="00047309">
      <w:r>
        <w:rPr>
          <w:rFonts w:hint="eastAsia"/>
        </w:rPr>
        <w:t>（2）</w:t>
      </w:r>
      <w:r w:rsidR="00387D58">
        <w:rPr>
          <w:rFonts w:hint="eastAsia"/>
        </w:rPr>
        <w:t>我们中国人又称自己是什么呢？</w:t>
      </w:r>
    </w:p>
    <w:p w:rsidR="00387D58" w:rsidRDefault="00387D58" w:rsidP="00047309">
      <w:pPr>
        <w:ind w:firstLineChars="200" w:firstLine="420"/>
      </w:pPr>
      <w:r>
        <w:rPr>
          <w:rFonts w:hint="eastAsia"/>
        </w:rPr>
        <w:t>我们中国人经常称自己是“华夏儿女”“炎黄子孙”</w:t>
      </w:r>
      <w:r w:rsidR="000E57AB">
        <w:rPr>
          <w:rFonts w:hint="eastAsia"/>
        </w:rPr>
        <w:t>。</w:t>
      </w:r>
    </w:p>
    <w:p w:rsidR="000E57AB" w:rsidRDefault="000E57AB" w:rsidP="00047309">
      <w:r>
        <w:rPr>
          <w:rFonts w:hint="eastAsia"/>
        </w:rPr>
        <w:t>（3）我们为什么又称自己是炎黄子孙呢？那么炎帝、黄帝又是谁呢？</w:t>
      </w:r>
    </w:p>
    <w:p w:rsidR="000E57AB" w:rsidRDefault="000E57AB" w:rsidP="00047309">
      <w:pPr>
        <w:ind w:firstLineChars="200" w:firstLine="420"/>
      </w:pPr>
      <w:r>
        <w:rPr>
          <w:rFonts w:hint="eastAsia"/>
        </w:rPr>
        <w:t>黄帝是中国古代第一个部落首领，就是华夏部落，还称为有熊氏。然后有了炎帝，成为姜姓部落的首领，也被称为神农氏。</w:t>
      </w:r>
    </w:p>
    <w:p w:rsidR="00DB1664" w:rsidRDefault="000E57AB" w:rsidP="00047309">
      <w:pPr>
        <w:ind w:firstLineChars="200" w:firstLine="420"/>
      </w:pPr>
      <w:r>
        <w:rPr>
          <w:rFonts w:hint="eastAsia"/>
        </w:rPr>
        <w:t>相传在上古时代，中国的黄河流域住着许多分散的人群。他们按照亲属关系组成了氏族，很多氏族又联合起来组成了部落。黄帝和炎帝就是其中两个大部落的首领。后来，他们联合在一起组成了炎黄部落联盟，黄帝成了这个联盟的领袖。黄帝的妻子亲自教给炎帝部落的人养蚕缫丝，黄帝让人把造车、造船的技术教给他们。炎帝也把木犁和草药送给了黄帝。他们相处得很好。中华民族的历史，从此就开始了。所以中国人就把黄帝尊为中华民族的始祖，并自称是炎黄子孙</w:t>
      </w:r>
      <w:r w:rsidR="00DD4319">
        <w:rPr>
          <w:rFonts w:hint="eastAsia"/>
        </w:rPr>
        <w:t>。</w:t>
      </w:r>
    </w:p>
    <w:p w:rsidR="00DB1664" w:rsidRDefault="00DB1664" w:rsidP="00DB1664">
      <w:r>
        <w:t>2.</w:t>
      </w:r>
      <w:r w:rsidR="0094261E">
        <w:rPr>
          <w:rFonts w:hint="eastAsia"/>
        </w:rPr>
        <w:t>介绍朝代</w:t>
      </w:r>
    </w:p>
    <w:p w:rsidR="00047309" w:rsidRDefault="00047309" w:rsidP="00047309">
      <w:r>
        <w:rPr>
          <w:rFonts w:hint="eastAsia"/>
        </w:rPr>
        <w:t xml:space="preserve">　  三皇五帝始，尧舜禹相传；</w:t>
      </w:r>
    </w:p>
    <w:p w:rsidR="00047309" w:rsidRDefault="00047309" w:rsidP="00047309">
      <w:r>
        <w:rPr>
          <w:rFonts w:hint="eastAsia"/>
        </w:rPr>
        <w:t xml:space="preserve">　　夏商与西周，东周分两段；</w:t>
      </w:r>
    </w:p>
    <w:p w:rsidR="00047309" w:rsidRDefault="00047309" w:rsidP="00047309">
      <w:r>
        <w:rPr>
          <w:rFonts w:hint="eastAsia"/>
        </w:rPr>
        <w:t xml:space="preserve">　　春秋和战国，一统秦两汉；</w:t>
      </w:r>
    </w:p>
    <w:p w:rsidR="00047309" w:rsidRDefault="00047309" w:rsidP="00047309">
      <w:r>
        <w:rPr>
          <w:rFonts w:hint="eastAsia"/>
        </w:rPr>
        <w:t xml:space="preserve">　　三分魏蜀吴，</w:t>
      </w:r>
      <w:proofErr w:type="gramStart"/>
      <w:r>
        <w:rPr>
          <w:rFonts w:hint="eastAsia"/>
        </w:rPr>
        <w:t>二晋前后</w:t>
      </w:r>
      <w:proofErr w:type="gramEnd"/>
      <w:r>
        <w:rPr>
          <w:rFonts w:hint="eastAsia"/>
        </w:rPr>
        <w:t>沿；</w:t>
      </w:r>
    </w:p>
    <w:p w:rsidR="00047309" w:rsidRDefault="00047309" w:rsidP="00047309">
      <w:r>
        <w:rPr>
          <w:rFonts w:hint="eastAsia"/>
        </w:rPr>
        <w:t xml:space="preserve">　　南北朝并立，隋唐五代传；</w:t>
      </w:r>
    </w:p>
    <w:p w:rsidR="00047309" w:rsidRDefault="00047309" w:rsidP="00D52BFA">
      <w:pPr>
        <w:ind w:firstLine="420"/>
      </w:pPr>
      <w:r>
        <w:rPr>
          <w:rFonts w:hint="eastAsia"/>
        </w:rPr>
        <w:t>宋元明清后，皇朝至此完。</w:t>
      </w:r>
    </w:p>
    <w:p w:rsidR="00D52BFA" w:rsidRDefault="00D52BFA" w:rsidP="00D52BFA"/>
    <w:p w:rsidR="00D52BFA" w:rsidRPr="00D52BFA" w:rsidRDefault="00D52BFA" w:rsidP="00D52BFA">
      <w:r>
        <w:rPr>
          <w:rFonts w:hint="eastAsia"/>
        </w:rPr>
        <w:t>参考</w:t>
      </w:r>
    </w:p>
    <w:p w:rsidR="00047309" w:rsidRDefault="00047309" w:rsidP="00047309">
      <w:r>
        <w:rPr>
          <w:rFonts w:hint="eastAsia"/>
        </w:rPr>
        <w:t>夏朝：约公元前</w:t>
      </w:r>
      <w:r>
        <w:t>2029年-约公元前1559年，共计：471年</w:t>
      </w:r>
    </w:p>
    <w:p w:rsidR="00047309" w:rsidRDefault="00047309" w:rsidP="00047309">
      <w:r>
        <w:rPr>
          <w:rFonts w:hint="eastAsia"/>
        </w:rPr>
        <w:t>商朝：约公元前</w:t>
      </w:r>
      <w:r>
        <w:t>1559年-约公元前1046年，共计：438年</w:t>
      </w:r>
    </w:p>
    <w:p w:rsidR="00047309" w:rsidRDefault="00047309" w:rsidP="00047309">
      <w:r>
        <w:rPr>
          <w:rFonts w:hint="eastAsia"/>
        </w:rPr>
        <w:t>周朝：约公元前</w:t>
      </w:r>
      <w:r>
        <w:t>1046年-公元前256年，分为西周、东周</w:t>
      </w:r>
      <w:r w:rsidR="00E24F22">
        <w:rPr>
          <w:rFonts w:hint="eastAsia"/>
        </w:rPr>
        <w:t>（</w:t>
      </w:r>
      <w:r w:rsidR="00E24F22">
        <w:t>春秋、战国</w:t>
      </w:r>
      <w:r w:rsidR="00E24F22">
        <w:rPr>
          <w:rFonts w:hint="eastAsia"/>
        </w:rPr>
        <w:t>）</w:t>
      </w:r>
      <w:r>
        <w:t>，共计：867年</w:t>
      </w:r>
    </w:p>
    <w:p w:rsidR="00047309" w:rsidRDefault="00047309" w:rsidP="00047309">
      <w:r>
        <w:rPr>
          <w:rFonts w:hint="eastAsia"/>
        </w:rPr>
        <w:t>秦朝：公元前</w:t>
      </w:r>
      <w:r>
        <w:t>221-公元前206年，前221年秦王嬴政统一六国，首称皇帝，共计：16年</w:t>
      </w:r>
    </w:p>
    <w:p w:rsidR="00047309" w:rsidRDefault="00047309" w:rsidP="00047309">
      <w:r>
        <w:rPr>
          <w:rFonts w:hint="eastAsia"/>
        </w:rPr>
        <w:t>西楚：公元前</w:t>
      </w:r>
      <w:r>
        <w:t>206年-公元前202年，西楚霸王项羽，共计：5年</w:t>
      </w:r>
    </w:p>
    <w:p w:rsidR="00047309" w:rsidRDefault="00047309" w:rsidP="00047309">
      <w:r>
        <w:rPr>
          <w:rFonts w:hint="eastAsia"/>
        </w:rPr>
        <w:t>西汉：公元前</w:t>
      </w:r>
      <w:r>
        <w:t>202年-公元8年，汉高祖刘邦，共计：210年</w:t>
      </w:r>
    </w:p>
    <w:p w:rsidR="00047309" w:rsidRDefault="00047309" w:rsidP="00047309">
      <w:r>
        <w:rPr>
          <w:rFonts w:hint="eastAsia"/>
        </w:rPr>
        <w:t>东汉：公元</w:t>
      </w:r>
      <w:r>
        <w:t>25-220年，汉光武帝刘秀，共计：196年</w:t>
      </w:r>
    </w:p>
    <w:p w:rsidR="00047309" w:rsidRDefault="00047309" w:rsidP="00047309">
      <w:r>
        <w:rPr>
          <w:rFonts w:hint="eastAsia"/>
        </w:rPr>
        <w:t>三国：公元</w:t>
      </w:r>
      <w:r>
        <w:t>220-280年，魏、蜀、吴三足鼎立，共计：61年</w:t>
      </w:r>
    </w:p>
    <w:p w:rsidR="00047309" w:rsidRDefault="00047309" w:rsidP="00047309">
      <w:r>
        <w:rPr>
          <w:rFonts w:hint="eastAsia"/>
        </w:rPr>
        <w:t>晋朝：公元</w:t>
      </w:r>
      <w:r>
        <w:t>265-420年，分为西晋(265-316年)、东晋(317-420年) ，共计：156年</w:t>
      </w:r>
    </w:p>
    <w:p w:rsidR="00047309" w:rsidRDefault="00047309" w:rsidP="00047309">
      <w:r>
        <w:rPr>
          <w:rFonts w:hint="eastAsia"/>
        </w:rPr>
        <w:t>南北朝：公元</w:t>
      </w:r>
      <w:r>
        <w:t>420-589年，共计：170年</w:t>
      </w:r>
    </w:p>
    <w:p w:rsidR="00047309" w:rsidRDefault="00047309" w:rsidP="00047309">
      <w:r>
        <w:rPr>
          <w:rFonts w:hint="eastAsia"/>
        </w:rPr>
        <w:t>隋朝：公元</w:t>
      </w:r>
      <w:r>
        <w:t>581-公元618年，隋文帝杨坚，共计：38年</w:t>
      </w:r>
    </w:p>
    <w:p w:rsidR="00047309" w:rsidRDefault="00047309" w:rsidP="00047309">
      <w:r>
        <w:rPr>
          <w:rFonts w:hint="eastAsia"/>
        </w:rPr>
        <w:t>唐朝：公元</w:t>
      </w:r>
      <w:r>
        <w:t>618-907年，唐高祖李渊，共计：290年</w:t>
      </w:r>
    </w:p>
    <w:p w:rsidR="00047309" w:rsidRDefault="00047309" w:rsidP="00047309">
      <w:r>
        <w:rPr>
          <w:rFonts w:hint="eastAsia"/>
        </w:rPr>
        <w:lastRenderedPageBreak/>
        <w:t>五代</w:t>
      </w:r>
      <w:r w:rsidR="005621FE">
        <w:rPr>
          <w:rFonts w:hint="eastAsia"/>
        </w:rPr>
        <w:t>十国</w:t>
      </w:r>
      <w:r>
        <w:rPr>
          <w:rFonts w:hint="eastAsia"/>
        </w:rPr>
        <w:t>：公元</w:t>
      </w:r>
      <w:r>
        <w:t>907-979</w:t>
      </w:r>
      <w:r w:rsidR="005621FE">
        <w:rPr>
          <w:rFonts w:hint="eastAsia"/>
        </w:rPr>
        <w:t>年</w:t>
      </w:r>
    </w:p>
    <w:p w:rsidR="00047309" w:rsidRDefault="00047309" w:rsidP="00047309">
      <w:r>
        <w:rPr>
          <w:rFonts w:hint="eastAsia"/>
        </w:rPr>
        <w:t>宋朝：公元</w:t>
      </w:r>
      <w:r>
        <w:t>960-1279年，分为北宋(960-1127年)、南宋(1127-1279年)，共计：320年</w:t>
      </w:r>
    </w:p>
    <w:p w:rsidR="00047309" w:rsidRDefault="00047309" w:rsidP="00047309">
      <w:r>
        <w:rPr>
          <w:rFonts w:hint="eastAsia"/>
        </w:rPr>
        <w:t>元朝：公元</w:t>
      </w:r>
      <w:r>
        <w:t>1271年-1368年，元太祖</w:t>
      </w:r>
      <w:proofErr w:type="gramStart"/>
      <w:r>
        <w:t>孛</w:t>
      </w:r>
      <w:proofErr w:type="gramEnd"/>
      <w:r>
        <w:t>儿只斤·铁木真，共计：98年</w:t>
      </w:r>
    </w:p>
    <w:p w:rsidR="00047309" w:rsidRDefault="00047309" w:rsidP="00047309">
      <w:r>
        <w:rPr>
          <w:rFonts w:hint="eastAsia"/>
        </w:rPr>
        <w:t>明朝：公元</w:t>
      </w:r>
      <w:r>
        <w:t>1368-1644年，明太祖朱元璋，共计：277年</w:t>
      </w:r>
    </w:p>
    <w:p w:rsidR="0094261E" w:rsidRDefault="00047309" w:rsidP="00047309">
      <w:r>
        <w:rPr>
          <w:rFonts w:hint="eastAsia"/>
        </w:rPr>
        <w:t>清朝：公元</w:t>
      </w:r>
      <w:r>
        <w:t>1644-1912年，清太祖爱新觉罗·努尔哈赤，共计：268年</w:t>
      </w:r>
    </w:p>
    <w:p w:rsidR="00D52BFA" w:rsidRDefault="00D52BFA" w:rsidP="00047309">
      <w:r>
        <w:rPr>
          <w:rFonts w:hint="eastAsia"/>
        </w:rPr>
        <w:t>3.历史学科简介、学习目的</w:t>
      </w:r>
    </w:p>
    <w:p w:rsidR="00D52BFA" w:rsidRDefault="003B4F2F" w:rsidP="003B4F2F">
      <w:r>
        <w:rPr>
          <w:rFonts w:hint="eastAsia"/>
        </w:rPr>
        <w:t>（1）</w:t>
      </w:r>
      <w:r w:rsidR="00D52BFA">
        <w:rPr>
          <w:rFonts w:hint="eastAsia"/>
        </w:rPr>
        <w:t>历史</w:t>
      </w:r>
      <w:r w:rsidR="00633F30">
        <w:rPr>
          <w:rFonts w:hint="eastAsia"/>
        </w:rPr>
        <w:t>：最简单的理解就是过去的事情（</w:t>
      </w:r>
      <w:r w:rsidR="00633F30">
        <w:t>1.记载和解释作为一系列人类进程历史事件的一门学科</w:t>
      </w:r>
      <w:r w:rsidR="00633F30">
        <w:rPr>
          <w:rFonts w:hint="eastAsia"/>
        </w:rPr>
        <w:t>；</w:t>
      </w:r>
      <w:r w:rsidR="00633F30">
        <w:t>2.沿革，来历</w:t>
      </w:r>
      <w:r w:rsidR="00633F30">
        <w:rPr>
          <w:rFonts w:hint="eastAsia"/>
        </w:rPr>
        <w:t>；</w:t>
      </w:r>
      <w:r w:rsidR="00633F30">
        <w:t>3.过去的事实。</w:t>
      </w:r>
      <w:r w:rsidR="00633F30">
        <w:rPr>
          <w:rFonts w:hint="eastAsia"/>
        </w:rPr>
        <w:t>）</w:t>
      </w:r>
      <w:r w:rsidR="001F52AF">
        <w:rPr>
          <w:rFonts w:hint="eastAsia"/>
        </w:rPr>
        <w:t>通过史料和文物了解古代发生的事情</w:t>
      </w:r>
      <w:r w:rsidR="002963A2">
        <w:rPr>
          <w:rFonts w:hint="eastAsia"/>
        </w:rPr>
        <w:t>，研究发展的趋势，给现代提供参考。</w:t>
      </w:r>
    </w:p>
    <w:p w:rsidR="002963A2" w:rsidRDefault="003B4F2F" w:rsidP="003B4F2F">
      <w:r>
        <w:rPr>
          <w:rFonts w:hint="eastAsia"/>
        </w:rPr>
        <w:t>（2）</w:t>
      </w:r>
      <w:r w:rsidR="002963A2">
        <w:rPr>
          <w:rFonts w:hint="eastAsia"/>
        </w:rPr>
        <w:t>我们为什么要学习历史呢？</w:t>
      </w:r>
    </w:p>
    <w:p w:rsidR="00633F30" w:rsidRDefault="00181E4F" w:rsidP="00633F30">
      <w:pPr>
        <w:ind w:firstLineChars="200" w:firstLine="420"/>
      </w:pPr>
      <w:r>
        <w:rPr>
          <w:rFonts w:hint="eastAsia"/>
        </w:rPr>
        <w:t>中华历史上下五千年，是四大古文明中唯一延续至今的，我们作为炎黄子孙要了解自己国家的辉煌历史，</w:t>
      </w:r>
      <w:r w:rsidR="00DB4AC7">
        <w:rPr>
          <w:rFonts w:hint="eastAsia"/>
        </w:rPr>
        <w:t>了解自己国家的灿烂文化</w:t>
      </w:r>
      <w:r w:rsidR="00E6380F">
        <w:rPr>
          <w:rFonts w:hint="eastAsia"/>
        </w:rPr>
        <w:t>。</w:t>
      </w:r>
    </w:p>
    <w:p w:rsidR="009179CA" w:rsidRDefault="009179CA" w:rsidP="00633F30">
      <w:pPr>
        <w:ind w:firstLineChars="200" w:firstLine="420"/>
      </w:pPr>
      <w:r>
        <w:rPr>
          <w:rFonts w:hint="eastAsia"/>
        </w:rPr>
        <w:t>历史上有很多有意思的故事</w:t>
      </w:r>
      <w:r w:rsidR="0047008B">
        <w:rPr>
          <w:rFonts w:hint="eastAsia"/>
        </w:rPr>
        <w:t>，学习历史可以开拓自己的眼界。</w:t>
      </w:r>
    </w:p>
    <w:p w:rsidR="00E6380F" w:rsidRDefault="00E6380F" w:rsidP="00633F30">
      <w:pPr>
        <w:ind w:firstLineChars="200" w:firstLine="420"/>
      </w:pPr>
      <w:r>
        <w:rPr>
          <w:rFonts w:hint="eastAsia"/>
        </w:rPr>
        <w:t>学习历史我们可以从中了解到古代的故事</w:t>
      </w:r>
      <w:r w:rsidR="009179CA">
        <w:rPr>
          <w:rFonts w:hint="eastAsia"/>
        </w:rPr>
        <w:t>，从前人的经验中吸取教训，从而更好的生活在现代社会。</w:t>
      </w:r>
    </w:p>
    <w:p w:rsidR="00C53A0C" w:rsidRDefault="00C53A0C" w:rsidP="00C53A0C"/>
    <w:p w:rsidR="00C53A0C" w:rsidRDefault="00C53A0C" w:rsidP="00C53A0C">
      <w:r>
        <w:rPr>
          <w:rFonts w:hint="eastAsia"/>
        </w:rPr>
        <w:t>备选：《神农尝百草》</w:t>
      </w:r>
    </w:p>
    <w:p w:rsidR="00D07A57" w:rsidRDefault="00D07A57" w:rsidP="00D07A57">
      <w:pPr>
        <w:ind w:firstLineChars="200" w:firstLine="420"/>
      </w:pPr>
      <w:r>
        <w:rPr>
          <w:rFonts w:hint="eastAsia"/>
        </w:rPr>
        <w:t>在远古时代，人们靠狩猎生存，但因为工具简陋，捕捉到的野兽往往不够吃</w:t>
      </w:r>
      <w:r>
        <w:t>.</w:t>
      </w:r>
    </w:p>
    <w:p w:rsidR="00D07A57" w:rsidRDefault="00D07A57" w:rsidP="00D07A57">
      <w:r>
        <w:rPr>
          <w:rFonts w:hint="eastAsia"/>
        </w:rPr>
        <w:t xml:space="preserve">　　怎么解决吃的问题呢</w:t>
      </w:r>
      <w:r>
        <w:t>?传说有一位炎帝，教大家耕田播种庄稼，种出粮食后让大家食用.他还带领大伙制作各种农具，大兴水利，教大伙识别五谷，种植百果，使人类能够世世代代地生存下去.因此，人们称炎帝为神农.</w:t>
      </w:r>
    </w:p>
    <w:p w:rsidR="00D07A57" w:rsidRDefault="00D07A57" w:rsidP="00D07A57">
      <w:r>
        <w:rPr>
          <w:rFonts w:hint="eastAsia"/>
        </w:rPr>
        <w:t xml:space="preserve">　　神农教会人们耕田种粮食后，看到人们经常因为乱吃东西而得病，甚至丧命；在疾病面前，人类一点办法都没有，只能等死，神农心里很是焦急，他决心要亲自尝遍所有的植物</w:t>
      </w:r>
      <w:r>
        <w:t>.这样，就可以知道什么是可以吃的，什么是不能吃的；什么是有害的，什么是能够治病的.下了决心后，神农就做了两只大口袋，一只挂在身子的左边，一只挂在身子的右边.他</w:t>
      </w:r>
      <w:proofErr w:type="gramStart"/>
      <w:r>
        <w:t>每尝一样</w:t>
      </w:r>
      <w:proofErr w:type="gramEnd"/>
      <w:r>
        <w:t>东西，觉得可以吃的，就放在左边的口袋里，将来给人吃；觉得能治病的，就放在右边的口袋里，将来当药用.</w:t>
      </w:r>
    </w:p>
    <w:p w:rsidR="00D07A57" w:rsidRDefault="00D07A57" w:rsidP="00D07A57">
      <w:r>
        <w:rPr>
          <w:rFonts w:hint="eastAsia"/>
        </w:rPr>
        <w:t xml:space="preserve">　　神农一出门，就见前面</w:t>
      </w:r>
      <w:proofErr w:type="gramStart"/>
      <w:r>
        <w:rPr>
          <w:rFonts w:hint="eastAsia"/>
        </w:rPr>
        <w:t>一片矮绿树丛</w:t>
      </w:r>
      <w:proofErr w:type="gramEnd"/>
      <w:r>
        <w:rPr>
          <w:rFonts w:hint="eastAsia"/>
        </w:rPr>
        <w:t>中长着许多可爱的小嫩叶，神农采了一片，</w:t>
      </w:r>
      <w:proofErr w:type="gramStart"/>
      <w:r>
        <w:rPr>
          <w:rFonts w:hint="eastAsia"/>
        </w:rPr>
        <w:t>刚含进嘴里</w:t>
      </w:r>
      <w:proofErr w:type="gramEnd"/>
      <w:r>
        <w:rPr>
          <w:rFonts w:hint="eastAsia"/>
        </w:rPr>
        <w:t>，就滑到肚子里去了</w:t>
      </w:r>
      <w:r>
        <w:t>.那片小嫩叶也在神农的肚子里漂来漂去，把他的内脏都擦洗得清清爽爽.神农觉得舒服极了，于是他把它放进左边的口袋里，并给它取名“查”，也就是我们现在用来泡茶的茶叶.</w:t>
      </w:r>
    </w:p>
    <w:p w:rsidR="00D07A57" w:rsidRDefault="00D07A57" w:rsidP="00D07A57">
      <w:r>
        <w:rPr>
          <w:rFonts w:hint="eastAsia"/>
        </w:rPr>
        <w:t xml:space="preserve">　　第二天，神农又发现了许多淡红色的小花，它们的形状像一只只飞舞的蝴蝶</w:t>
      </w:r>
      <w:r>
        <w:t>.神农采了一朵花放进嘴里，只觉得甜津津的，浓香四溢，神农给花取名为“甘草”，把它放进了右边的口袋.就这样，神农每天不停地走啊走，他的足迹遍布了江河山川，高山峻岭.他尝遍了各种花草，也认识了许多药物，用它们救了无数人的性命.</w:t>
      </w:r>
    </w:p>
    <w:p w:rsidR="00D07A57" w:rsidRDefault="00D07A57" w:rsidP="00D07A57">
      <w:r>
        <w:rPr>
          <w:rFonts w:hint="eastAsia"/>
        </w:rPr>
        <w:t xml:space="preserve">　　有一次，一个病人得了急病，他需要的药草很难找</w:t>
      </w:r>
      <w:r>
        <w:t>.神农找了很久，终于发现它长在一座陡峭的岩壁上，这岩壁又高又陡又光滑，根本没有落脚的地方，连猿猴都难以攀登.人们见了，连连摇头，叹息这药草生长的地方实在太高太险，人想上去，比登天还难.神农救人心切，他动手搭起了一个木头过架，顺着这个架子慢慢地攀缘上去，终于爬到了岩顶，采到</w:t>
      </w:r>
      <w:proofErr w:type="gramStart"/>
      <w:r>
        <w:t>了草</w:t>
      </w:r>
      <w:proofErr w:type="gramEnd"/>
      <w:r>
        <w:t>药，救了这个病人.相传神农搭架子采草药的地方，人们称它为神农架.</w:t>
      </w:r>
    </w:p>
    <w:p w:rsidR="00C53A0C" w:rsidRDefault="00D07A57" w:rsidP="00D07A57">
      <w:r>
        <w:rPr>
          <w:rFonts w:hint="eastAsia"/>
        </w:rPr>
        <w:t xml:space="preserve">　　神农背着满满两口袋的药草，仍在不停地采摘、品尝</w:t>
      </w:r>
      <w:r>
        <w:t>.有时偶尔尝到毒草，他就赶快拿出第一次采到的“查”，吞下肚去，毒就解掉了.可是有一次，神农不幸尝到了“断肠草”.这种毒草实在太厉害了，神农还来不及吞“查”解毒，毒性就发作了，神农临死前还紧紧地抱着他的两口袋药草.人们隆重地安葬了神农，尊他为农耕和医药之祖.</w:t>
      </w:r>
    </w:p>
    <w:p w:rsidR="00450B09" w:rsidRDefault="00450B09" w:rsidP="00C53A0C">
      <w:r>
        <w:rPr>
          <w:rFonts w:hint="eastAsia"/>
        </w:rPr>
        <w:lastRenderedPageBreak/>
        <w:t>第二课时</w:t>
      </w:r>
    </w:p>
    <w:p w:rsidR="00EF413F" w:rsidRDefault="00F53AC0" w:rsidP="00C53A0C">
      <w:r>
        <w:rPr>
          <w:rFonts w:hint="eastAsia"/>
        </w:rPr>
        <w:t>一、教学目的：</w:t>
      </w:r>
      <w:r w:rsidR="008D1251">
        <w:rPr>
          <w:rFonts w:hint="eastAsia"/>
        </w:rPr>
        <w:t>给孩子们介绍一些春秋</w:t>
      </w:r>
      <w:r w:rsidR="00FB6992">
        <w:rPr>
          <w:rFonts w:hint="eastAsia"/>
        </w:rPr>
        <w:t>战国</w:t>
      </w:r>
      <w:r w:rsidR="008D1251">
        <w:rPr>
          <w:rFonts w:hint="eastAsia"/>
        </w:rPr>
        <w:t>时期的历史，展示百家争鸣时</w:t>
      </w:r>
      <w:r w:rsidR="00EF413F">
        <w:rPr>
          <w:rFonts w:hint="eastAsia"/>
        </w:rPr>
        <w:t>文化繁荣发展的图景。科普一下诸子百家的</w:t>
      </w:r>
      <w:r w:rsidR="00493BAA">
        <w:rPr>
          <w:rFonts w:hint="eastAsia"/>
        </w:rPr>
        <w:t>一些学术流派。</w:t>
      </w:r>
    </w:p>
    <w:p w:rsidR="00493BAA" w:rsidRDefault="00493BAA" w:rsidP="00C53A0C">
      <w:r>
        <w:rPr>
          <w:rFonts w:hint="eastAsia"/>
        </w:rPr>
        <w:t>二、教学过程</w:t>
      </w:r>
    </w:p>
    <w:p w:rsidR="00E77A67" w:rsidRDefault="00E77A67" w:rsidP="00C53A0C">
      <w:r>
        <w:rPr>
          <w:rFonts w:hint="eastAsia"/>
        </w:rPr>
        <w:t>1.引入</w:t>
      </w:r>
    </w:p>
    <w:p w:rsidR="00096E20" w:rsidRDefault="00E24F22" w:rsidP="00C53A0C">
      <w:r>
        <w:rPr>
          <w:rFonts w:hint="eastAsia"/>
        </w:rPr>
        <w:t>（1）同学们</w:t>
      </w:r>
      <w:r w:rsidR="00564B00">
        <w:rPr>
          <w:rFonts w:hint="eastAsia"/>
        </w:rPr>
        <w:t>知道古代哪些有名的人呢？</w:t>
      </w:r>
    </w:p>
    <w:p w:rsidR="00564B00" w:rsidRDefault="00DA5612" w:rsidP="00DA5612">
      <w:r>
        <w:rPr>
          <w:rFonts w:hint="eastAsia"/>
        </w:rPr>
        <w:t>（2）我今天想给同学们讲一讲孔子，同学们对孔子有什么了解呢？</w:t>
      </w:r>
    </w:p>
    <w:p w:rsidR="00F26C42" w:rsidRDefault="00F26C42" w:rsidP="00F26C42">
      <w:pPr>
        <w:ind w:firstLineChars="200" w:firstLine="420"/>
      </w:pPr>
      <w:r>
        <w:rPr>
          <w:rFonts w:hint="eastAsia"/>
        </w:rPr>
        <w:t>孔子名丘，字仲</w:t>
      </w:r>
      <w:r>
        <w:t>尼，春秋时期鲁国人。他是我国古代伟大的思想家、教育家，儒家学派的创始人。相传他有弟子三千，其中优秀的有七十二人。</w:t>
      </w:r>
    </w:p>
    <w:p w:rsidR="00DA5612" w:rsidRDefault="00F26C42" w:rsidP="00F26C42">
      <w:pPr>
        <w:ind w:firstLineChars="200" w:firstLine="420"/>
      </w:pPr>
      <w:r>
        <w:rPr>
          <w:rFonts w:hint="eastAsia"/>
        </w:rPr>
        <w:t>孔子曾带领弟子周游列国十四年，最后专心从事整理《诗经》《尚书》《春秋》等古代文献的工作。孔子去世以后，他的弟子把他平时的言行记录下来，编纂</w:t>
      </w:r>
      <w:r>
        <w:t>成一部书——《论语》。这</w:t>
      </w:r>
      <w:proofErr w:type="gramStart"/>
      <w:r>
        <w:t>部著</w:t>
      </w:r>
      <w:proofErr w:type="gramEnd"/>
      <w:r>
        <w:t>作是我们今天认识孔子最直接、最可靠的文献。在这</w:t>
      </w:r>
      <w:proofErr w:type="gramStart"/>
      <w:r>
        <w:t>部著</w:t>
      </w:r>
      <w:proofErr w:type="gramEnd"/>
      <w:r>
        <w:t>作中，孔子创立了以“仁”为核心的早期儒家学说，教导人们怎样为人处世</w:t>
      </w:r>
      <w:r>
        <w:rPr>
          <w:rFonts w:hint="eastAsia"/>
        </w:rPr>
        <w:t>。</w:t>
      </w:r>
    </w:p>
    <w:p w:rsidR="00F26C42" w:rsidRDefault="00F26C42" w:rsidP="00F26C42">
      <w:r>
        <w:rPr>
          <w:rFonts w:hint="eastAsia"/>
        </w:rPr>
        <w:t>（3）孔子生活在春秋时期</w:t>
      </w:r>
      <w:r w:rsidR="00FB6992">
        <w:rPr>
          <w:rFonts w:hint="eastAsia"/>
        </w:rPr>
        <w:t>，同学们还记得这是东周的一部分吗？</w:t>
      </w:r>
    </w:p>
    <w:p w:rsidR="00FB6992" w:rsidRDefault="00FB6992" w:rsidP="00B861D0">
      <w:pPr>
        <w:ind w:firstLineChars="200" w:firstLine="420"/>
      </w:pPr>
      <w:r>
        <w:rPr>
          <w:rFonts w:hint="eastAsia"/>
        </w:rPr>
        <w:t>春秋</w:t>
      </w:r>
      <w:r w:rsidR="00B861D0">
        <w:rPr>
          <w:rFonts w:hint="eastAsia"/>
        </w:rPr>
        <w:t>战国</w:t>
      </w:r>
      <w:r>
        <w:rPr>
          <w:rFonts w:hint="eastAsia"/>
        </w:rPr>
        <w:t>时期，出现</w:t>
      </w:r>
      <w:r w:rsidR="00B861D0">
        <w:rPr>
          <w:rFonts w:hint="eastAsia"/>
        </w:rPr>
        <w:t>了</w:t>
      </w:r>
      <w:r>
        <w:rPr>
          <w:rFonts w:hint="eastAsia"/>
        </w:rPr>
        <w:t>很多伟大的思想家</w:t>
      </w:r>
      <w:r w:rsidR="00B861D0">
        <w:rPr>
          <w:rFonts w:hint="eastAsia"/>
        </w:rPr>
        <w:t>，孔子就是其中影响最大的一个。在春秋时期，人们争相辩论</w:t>
      </w:r>
      <w:r w:rsidR="00E510B8">
        <w:rPr>
          <w:rFonts w:hint="eastAsia"/>
        </w:rPr>
        <w:t>，证明自己理论的正确性，发展出了很多学派</w:t>
      </w:r>
      <w:r w:rsidR="00465DEE">
        <w:rPr>
          <w:rFonts w:hint="eastAsia"/>
        </w:rPr>
        <w:t>，被称为诸子百家。而他们讨论非常热烈，又被称为百家争鸣。今天我就给同学们讲讲那个时代的</w:t>
      </w:r>
      <w:r w:rsidR="00124A21">
        <w:rPr>
          <w:rFonts w:hint="eastAsia"/>
        </w:rPr>
        <w:t>故事和人。</w:t>
      </w:r>
    </w:p>
    <w:p w:rsidR="00124A21" w:rsidRDefault="00124A21" w:rsidP="00124A21">
      <w:r>
        <w:rPr>
          <w:rFonts w:hint="eastAsia"/>
        </w:rPr>
        <w:t>2.介绍儒家、道家、墨家、法家的思想和代表人物，讲讲有关的小故事</w:t>
      </w:r>
    </w:p>
    <w:p w:rsidR="0076704C" w:rsidRDefault="0076704C" w:rsidP="00124A21">
      <w:r>
        <w:rPr>
          <w:rFonts w:hint="eastAsia"/>
        </w:rPr>
        <w:t>（1）儒家：孔子创立。</w:t>
      </w:r>
      <w:r w:rsidR="005E6112">
        <w:rPr>
          <w:rFonts w:hint="eastAsia"/>
        </w:rPr>
        <w:t>核心思想是“仁”。</w:t>
      </w:r>
    </w:p>
    <w:p w:rsidR="005E6112" w:rsidRDefault="005E6112" w:rsidP="005E6112">
      <w:pPr>
        <w:ind w:firstLineChars="200" w:firstLine="420"/>
      </w:pPr>
      <w:r>
        <w:rPr>
          <w:rFonts w:hint="eastAsia"/>
        </w:rPr>
        <w:t>《论语》记载，弟子子贡曾经问孔子：“有没有一句可以终身奉行的话呢？”孔子回答说：“己所不欲，勿施于人。”用今天的话，就是自己所不愿意的，不要施加给别人。人们很推崇这种设身处地为别人着想的处世准则，便把这句话概括成“推己及人”的成语，一直沿用至今。</w:t>
      </w:r>
    </w:p>
    <w:p w:rsidR="005E6112" w:rsidRDefault="005E6112" w:rsidP="005E6112">
      <w:pPr>
        <w:ind w:firstLineChars="200" w:firstLine="420"/>
      </w:pPr>
      <w:r>
        <w:rPr>
          <w:rFonts w:hint="eastAsia"/>
        </w:rPr>
        <w:t>有一次，孔子在游历讲学途中，口渴得厉害。他看见路边有一眼泉水，正要畅饮解渴时，发现泉边石头上刻有“盗泉”二字。孔子非常厌恶这个“盗”字，虽然干渴难忍，也不喝一口“盗泉”里的水。</w:t>
      </w:r>
    </w:p>
    <w:p w:rsidR="005E6112" w:rsidRDefault="0076231F" w:rsidP="005E6112">
      <w:pPr>
        <w:ind w:firstLineChars="200" w:firstLine="420"/>
      </w:pPr>
      <w:r>
        <w:rPr>
          <w:rFonts w:hint="eastAsia"/>
        </w:rPr>
        <w:t>还有一次，孔子在陈、</w:t>
      </w:r>
      <w:proofErr w:type="gramStart"/>
      <w:r>
        <w:rPr>
          <w:rFonts w:hint="eastAsia"/>
        </w:rPr>
        <w:t>蔡</w:t>
      </w:r>
      <w:proofErr w:type="gramEnd"/>
      <w:r w:rsidR="005E6112">
        <w:t>两国之间的路上断了粮，跟随的弟子都饿得爬不起来了。弟子</w:t>
      </w:r>
      <w:proofErr w:type="gramStart"/>
      <w:r w:rsidR="005E6112">
        <w:t>子</w:t>
      </w:r>
      <w:proofErr w:type="gramEnd"/>
      <w:r w:rsidR="005E6112">
        <w:t>路向孔子抱怨道：“难道君子也有穷困的时候吗？”孔子说：“君子在穷困的时候能安守节操，小人穷困了就会为所欲为。”</w:t>
      </w:r>
    </w:p>
    <w:p w:rsidR="005E6112" w:rsidRDefault="005E6112" w:rsidP="005E6112">
      <w:pPr>
        <w:ind w:firstLineChars="200" w:firstLine="420"/>
      </w:pPr>
      <w:r>
        <w:rPr>
          <w:rFonts w:hint="eastAsia"/>
        </w:rPr>
        <w:t>后来，他最得意的弟子颜回好不容易找到一点儿米，便赶紧埋锅做饭。饭快熟的时候，孔子看到颜回从锅里抓出一把米饭送入口中。等到</w:t>
      </w:r>
      <w:proofErr w:type="gramStart"/>
      <w:r>
        <w:rPr>
          <w:rFonts w:hint="eastAsia"/>
        </w:rPr>
        <w:t>颜</w:t>
      </w:r>
      <w:proofErr w:type="gramEnd"/>
      <w:r>
        <w:rPr>
          <w:rFonts w:hint="eastAsia"/>
        </w:rPr>
        <w:t>回请孔子吃</w:t>
      </w:r>
      <w:r w:rsidR="0076231F">
        <w:rPr>
          <w:rFonts w:hint="eastAsia"/>
        </w:rPr>
        <w:t>饭时，孔子假装说：“我刚刚梦见了父亲。我想用这干净的米饭来祭祀</w:t>
      </w:r>
      <w:r>
        <w:t>他。”颜回连忙说：“不行，不行，这饭不干净，刚才烧饭时有些烟尘掉到锅里，我觉得弃之可惜，便抓出来吃掉了。”</w:t>
      </w:r>
      <w:r>
        <w:rPr>
          <w:rFonts w:hint="eastAsia"/>
        </w:rPr>
        <w:t>孔子这才知道颜回并没有偷吃，心中不由感慨万分，便对弟子们说：“我们相信自己的眼睛，以为眼睛看到的就是事实，但眼睛不一定可信；我们依靠自己的内心，以为内心的判断一定正确，但内心不一定可靠。你们一定要记住，了解一个人实在不容易啊！”</w:t>
      </w:r>
    </w:p>
    <w:p w:rsidR="005E6112" w:rsidRDefault="005E6112" w:rsidP="005E6112">
      <w:pPr>
        <w:ind w:firstLineChars="200" w:firstLine="420"/>
      </w:pPr>
      <w:r>
        <w:rPr>
          <w:rFonts w:hint="eastAsia"/>
        </w:rPr>
        <w:t>孔子到了晚年，喜欢读《周易》。春秋时期没有纸，字是写在一片片竹简上的，一部书要写许多竹简，还必须用熟牛皮绳子把这些竹</w:t>
      </w:r>
      <w:r w:rsidR="0076231F">
        <w:rPr>
          <w:rFonts w:hint="eastAsia"/>
        </w:rPr>
        <w:t>简编联在一起。平时卷起来放着，读的时候就打开。《周易》文字艰涩</w:t>
      </w:r>
      <w:r w:rsidR="0076231F">
        <w:t>，内容</w:t>
      </w:r>
      <w:r w:rsidR="0076231F">
        <w:rPr>
          <w:rFonts w:hint="eastAsia"/>
        </w:rPr>
        <w:t>隐晦</w:t>
      </w:r>
      <w:r>
        <w:t>，孔子就翻来覆去地读，这样读来读去，</w:t>
      </w:r>
      <w:proofErr w:type="gramStart"/>
      <w:r>
        <w:t>把编联</w:t>
      </w:r>
      <w:proofErr w:type="gramEnd"/>
      <w:r>
        <w:t>竹简的牛皮绳子磨断了许多次。这就是“</w:t>
      </w:r>
      <w:r w:rsidR="0076231F">
        <w:t>韦</w:t>
      </w:r>
      <w:r>
        <w:t>编三绝”成语的由来。即便读到了这样的地步，孔子还是不满意，说：“如果我能多活几年，就可以多理解些《周易》的文字和内容了。”</w:t>
      </w:r>
    </w:p>
    <w:p w:rsidR="0076231F" w:rsidRDefault="0076231F" w:rsidP="0076231F">
      <w:r>
        <w:rPr>
          <w:rFonts w:hint="eastAsia"/>
        </w:rPr>
        <w:t>（2）道家：老子创立。</w:t>
      </w:r>
      <w:r w:rsidR="009B5196">
        <w:rPr>
          <w:rFonts w:hint="eastAsia"/>
        </w:rPr>
        <w:t>据说孔子曾经多次问学与老子，</w:t>
      </w:r>
      <w:r w:rsidR="00C80FCA">
        <w:rPr>
          <w:rFonts w:hint="eastAsia"/>
        </w:rPr>
        <w:t>道家学派的核心思想是“道法自然”。</w:t>
      </w:r>
    </w:p>
    <w:p w:rsidR="00C80FCA" w:rsidRDefault="00C80FCA" w:rsidP="00C80FCA">
      <w:pPr>
        <w:ind w:firstLineChars="200" w:firstLine="420"/>
      </w:pPr>
      <w:r>
        <w:rPr>
          <w:rFonts w:hint="eastAsia"/>
        </w:rPr>
        <w:t>老子最后看到周王朝越来越衰弱了，衰败得不像样子了。他决定出走了，要远走高飞了。这要说到老子出关的事了。</w:t>
      </w:r>
      <w:r>
        <w:t xml:space="preserve"> </w:t>
      </w:r>
    </w:p>
    <w:p w:rsidR="00C80FCA" w:rsidRDefault="00C80FCA" w:rsidP="00C80FCA">
      <w:pPr>
        <w:ind w:firstLineChars="200" w:firstLine="420"/>
      </w:pPr>
      <w:r>
        <w:rPr>
          <w:rFonts w:hint="eastAsia"/>
        </w:rPr>
        <w:t>老子要到秦国去，到西域去，这就得经过函谷关。另外一种说法是大散关。函谷关大概</w:t>
      </w:r>
      <w:r>
        <w:rPr>
          <w:rFonts w:hint="eastAsia"/>
        </w:rPr>
        <w:lastRenderedPageBreak/>
        <w:t>原来在今天的河南灵宝县，后来关口移到了今天的河南新安县。这里两山对峙，中间一条小路，因为路在山谷中，又深又险要，好像在函子里一样，所以取名为函谷关。</w:t>
      </w:r>
      <w:r>
        <w:t xml:space="preserve"> </w:t>
      </w:r>
    </w:p>
    <w:p w:rsidR="00C80FCA" w:rsidRDefault="00C80FCA" w:rsidP="00C80FCA">
      <w:pPr>
        <w:ind w:firstLineChars="200" w:firstLine="420"/>
      </w:pPr>
      <w:r>
        <w:rPr>
          <w:rFonts w:hint="eastAsia"/>
        </w:rPr>
        <w:t>守关的长官是尹喜，称关令尹喜。这一天他正站在城关上了望着，只见关谷中有一团紫气从东方冉冉飘移过来。关令尹喜是一个修养与学识极其高深的人。他一看到这种气象，心里一顿，这是有圣人来了！只有圣人来才会有这样的云气，今天一定有圣人要经过我的城关了，不知是哪一位。不多一会儿，就见到一位风骨非凡、仙风道骨的人，骑着一头青牛慢慢向关口行来。竟然是老子！关令尹</w:t>
      </w:r>
      <w:proofErr w:type="gramStart"/>
      <w:r>
        <w:rPr>
          <w:rFonts w:hint="eastAsia"/>
        </w:rPr>
        <w:t>喜知道</w:t>
      </w:r>
      <w:proofErr w:type="gramEnd"/>
      <w:r>
        <w:rPr>
          <w:rFonts w:hint="eastAsia"/>
        </w:rPr>
        <w:t>他要远走高飞了，就一定要让这位当代最著名的思想家留下他的智慧来，于是缠着他，要他写一点著作，作为放他出关的条件。</w:t>
      </w:r>
    </w:p>
    <w:p w:rsidR="00C80FCA" w:rsidRDefault="00C80FCA" w:rsidP="00C80FCA">
      <w:pPr>
        <w:ind w:firstLineChars="200" w:firstLine="420"/>
      </w:pPr>
      <w:r w:rsidRPr="00C80FCA">
        <w:rPr>
          <w:rFonts w:hint="eastAsia"/>
        </w:rPr>
        <w:t>那时老子沉思默想，将他的智慧</w:t>
      </w:r>
      <w:proofErr w:type="gramStart"/>
      <w:r w:rsidRPr="00C80FCA">
        <w:rPr>
          <w:rFonts w:hint="eastAsia"/>
        </w:rPr>
        <w:t>一个字一个字</w:t>
      </w:r>
      <w:proofErr w:type="gramEnd"/>
      <w:r w:rsidRPr="00C80FCA">
        <w:rPr>
          <w:rFonts w:hint="eastAsia"/>
        </w:rPr>
        <w:t>地写在了简牍上，先写了上篇，又接着写了下篇，据说写了几天。写完了一数，共有五千来字，取名为《道德经》，上篇叫《道经》，下篇叫《德经》，又分成八十一章。于是一部“五千言”的惊天动地的伟大著作诞生了！据说，关令尹喜读到这样美妙的著作，深深地陶醉了，被吸引了。他对老子说：“读了您的著作啊，我再也不想当这个边境官了，我要跟您一起出走了。”老子莞尔一笑，同意了。据说，关令尹喜真的跟着老子出走了，后来还有人看到他们两人一起在西域流沙那儿呢，而且都活了好长好长的岁数！</w:t>
      </w:r>
    </w:p>
    <w:p w:rsidR="006E1C56" w:rsidRDefault="006E1C56" w:rsidP="006E1C56">
      <w:r>
        <w:rPr>
          <w:rFonts w:hint="eastAsia"/>
        </w:rPr>
        <w:t>（3）墨家：墨子创立。核心思想是“兼爱”“非攻”</w:t>
      </w:r>
      <w:r w:rsidR="00067D52">
        <w:rPr>
          <w:rFonts w:hint="eastAsia"/>
        </w:rPr>
        <w:t>。</w:t>
      </w:r>
    </w:p>
    <w:p w:rsidR="00067D52" w:rsidRDefault="00F1357E" w:rsidP="00F1357E">
      <w:pPr>
        <w:ind w:firstLineChars="200" w:firstLine="420"/>
      </w:pPr>
      <w:r w:rsidRPr="00F1357E">
        <w:rPr>
          <w:rFonts w:hint="eastAsia"/>
        </w:rPr>
        <w:t>墨子</w:t>
      </w:r>
      <w:r>
        <w:rPr>
          <w:rFonts w:hint="eastAsia"/>
        </w:rPr>
        <w:t>有个</w:t>
      </w:r>
      <w:r w:rsidRPr="00F1357E">
        <w:rPr>
          <w:rFonts w:hint="eastAsia"/>
        </w:rPr>
        <w:t>学生耕柱子，聪颖过人，但不知发奋努力，墨子总是责备他。耕柱子说：“先生，我真的没有什么比别人强的地方吗？”墨子说：“我将要上太行山，乘坐快马和牛，你打算鞭策哪一个呢？”耕柱子很自信地说：“我要鞭策快马。”墨子追问：“你为什么要鞭策快马？”耕柱子说：“快马值得鞭策。因为它感觉灵敏，鞭打它可以使它跑得更快！”墨子的用意是启发耕柱子，让他努力求学，奋发上进</w:t>
      </w:r>
      <w:r w:rsidR="00696ACF">
        <w:rPr>
          <w:rFonts w:hint="eastAsia"/>
        </w:rPr>
        <w:t>，现已水到渠成，</w:t>
      </w:r>
      <w:proofErr w:type="gramStart"/>
      <w:r w:rsidR="00696ACF">
        <w:rPr>
          <w:rFonts w:hint="eastAsia"/>
        </w:rPr>
        <w:t>就对耕柱子</w:t>
      </w:r>
      <w:proofErr w:type="gramEnd"/>
      <w:r w:rsidR="00696ACF">
        <w:rPr>
          <w:rFonts w:hint="eastAsia"/>
        </w:rPr>
        <w:t>说：“我也认为你是值得鞭策的！你应该像</w:t>
      </w:r>
      <w:r w:rsidRPr="00F1357E">
        <w:rPr>
          <w:rFonts w:hint="eastAsia"/>
        </w:rPr>
        <w:t>快马一样力求上进啊！”以后耕柱子发奋读书，力求上进，再也不用老师整日督促了。</w:t>
      </w:r>
    </w:p>
    <w:p w:rsidR="00696ACF" w:rsidRDefault="00696ACF" w:rsidP="00696ACF">
      <w:r>
        <w:rPr>
          <w:rFonts w:hint="eastAsia"/>
        </w:rPr>
        <w:t>（4）法家：法家的思想可以追溯到很久之前，核心思想是“法制”。</w:t>
      </w:r>
    </w:p>
    <w:p w:rsidR="00DC3CCE" w:rsidRDefault="00DC3CCE" w:rsidP="00DC3CCE">
      <w:pPr>
        <w:ind w:firstLineChars="200" w:firstLine="420"/>
      </w:pPr>
      <w:r>
        <w:rPr>
          <w:rFonts w:hint="eastAsia"/>
        </w:rPr>
        <w:t>商鞅叫人在都城的南门竖了一根三丈来长的木头，旁边贴了张告示说：“谁能把这根木头扛到北门去，赏他十金。”不多会儿，木头周围就围满了人。但是没有人相信．也没有人试，这也太容易了吧．</w:t>
      </w:r>
    </w:p>
    <w:p w:rsidR="00696ACF" w:rsidRDefault="00DC3CCE" w:rsidP="00DC3CCE">
      <w:pPr>
        <w:ind w:firstLine="420"/>
      </w:pPr>
      <w:r>
        <w:rPr>
          <w:rFonts w:hint="eastAsia"/>
        </w:rPr>
        <w:t>大伙儿心里直犯嘀咕：这根木头顶多百把斤，扛几里地不是什么难事，怎么给这么多的金子呢？或许设了什么圈套吧？结果谁也不敢去扛。卫</w:t>
      </w:r>
      <w:proofErr w:type="gramStart"/>
      <w:r>
        <w:rPr>
          <w:rFonts w:hint="eastAsia"/>
        </w:rPr>
        <w:t>鞅</w:t>
      </w:r>
      <w:proofErr w:type="gramEnd"/>
      <w:r>
        <w:rPr>
          <w:rFonts w:hint="eastAsia"/>
        </w:rPr>
        <w:t>看没人扛，又把奖赏提高到五十金。这么一来，人们更疑惑了，都猜不透这新上任的左庶长葫芦里到底卖的什么药。这时候只见一个粗壮汉子分开人群，跨上前去，说：“我来试试。”扛起木头就走。许多看热闹的人，好奇地跟着，一直跟到了北门。只见新上任的左庶长正在那里等着呢。他夸奖那个大汉说：“好，你能够相信和执行我的命令，真是一个良民。”随后就把准备好的五十金奖给了他。</w:t>
      </w: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DC3CCE" w:rsidRDefault="00DC3CCE" w:rsidP="00DC3CCE">
      <w:pPr>
        <w:ind w:firstLine="420"/>
      </w:pPr>
    </w:p>
    <w:p w:rsidR="00481095" w:rsidRDefault="00481095" w:rsidP="00481095">
      <w:r>
        <w:rPr>
          <w:rFonts w:hint="eastAsia"/>
        </w:rPr>
        <w:lastRenderedPageBreak/>
        <w:t>第三课时</w:t>
      </w:r>
    </w:p>
    <w:p w:rsidR="00481095" w:rsidRDefault="00481095" w:rsidP="00481095">
      <w:r>
        <w:rPr>
          <w:rFonts w:hint="eastAsia"/>
        </w:rPr>
        <w:t>一、教学目的：</w:t>
      </w:r>
      <w:r w:rsidR="00044EF9">
        <w:rPr>
          <w:rFonts w:hint="eastAsia"/>
        </w:rPr>
        <w:t>给孩子们介绍一下三国时期的</w:t>
      </w:r>
      <w:r w:rsidR="00D221DA">
        <w:rPr>
          <w:rFonts w:hint="eastAsia"/>
        </w:rPr>
        <w:t>人物和</w:t>
      </w:r>
      <w:r w:rsidR="00044EF9">
        <w:rPr>
          <w:rFonts w:hint="eastAsia"/>
        </w:rPr>
        <w:t>故事</w:t>
      </w:r>
      <w:r w:rsidR="00D221DA">
        <w:rPr>
          <w:rFonts w:hint="eastAsia"/>
        </w:rPr>
        <w:t>。</w:t>
      </w:r>
    </w:p>
    <w:p w:rsidR="00D221DA" w:rsidRDefault="00D221DA" w:rsidP="00481095">
      <w:r>
        <w:rPr>
          <w:rFonts w:hint="eastAsia"/>
        </w:rPr>
        <w:t>二、教学过程：</w:t>
      </w:r>
    </w:p>
    <w:p w:rsidR="00EA2BFC" w:rsidRDefault="00EA2BFC" w:rsidP="00481095">
      <w:r>
        <w:rPr>
          <w:rFonts w:hint="eastAsia"/>
        </w:rPr>
        <w:t>1</w:t>
      </w:r>
      <w:r>
        <w:t>.</w:t>
      </w:r>
      <w:r>
        <w:rPr>
          <w:rFonts w:hint="eastAsia"/>
        </w:rPr>
        <w:t>引入</w:t>
      </w:r>
    </w:p>
    <w:p w:rsidR="00D221DA" w:rsidRDefault="00D221DA" w:rsidP="00481095">
      <w:r>
        <w:rPr>
          <w:rFonts w:hint="eastAsia"/>
        </w:rPr>
        <w:t>（</w:t>
      </w:r>
      <w:r w:rsidR="008F4B6A">
        <w:rPr>
          <w:rFonts w:hint="eastAsia"/>
        </w:rPr>
        <w:t>1</w:t>
      </w:r>
      <w:r>
        <w:rPr>
          <w:rFonts w:hint="eastAsia"/>
        </w:rPr>
        <w:t>）</w:t>
      </w:r>
      <w:r w:rsidR="008F4B6A">
        <w:rPr>
          <w:rFonts w:hint="eastAsia"/>
        </w:rPr>
        <w:t>同学们知道哪些来自三国时期的成语故事？</w:t>
      </w:r>
    </w:p>
    <w:p w:rsidR="008F4B6A" w:rsidRDefault="00D21CA8" w:rsidP="00D21CA8">
      <w:r>
        <w:rPr>
          <w:rFonts w:hint="eastAsia"/>
        </w:rPr>
        <w:t>鞠躬尽瘁（诸葛亮）：三国时期，蜀主刘备死后，昏庸无能的阿斗继位，他只知享乐，把国内的军政大权交给诸葛亮处理。诸葛亮一面联吴伐魏，南征孟获，积极准备两次北伐，在最后一次</w:t>
      </w:r>
      <w:proofErr w:type="gramStart"/>
      <w:r>
        <w:rPr>
          <w:rFonts w:hint="eastAsia"/>
        </w:rPr>
        <w:t>北伐前夕</w:t>
      </w:r>
      <w:proofErr w:type="gramEnd"/>
      <w:r>
        <w:rPr>
          <w:rFonts w:hint="eastAsia"/>
        </w:rPr>
        <w:t>给阿斗写《后出师表》表示自己为国鞠躬尽瘁、死而后已。</w:t>
      </w:r>
    </w:p>
    <w:p w:rsidR="002B7BA1" w:rsidRDefault="002B7BA1" w:rsidP="002B7BA1">
      <w:r>
        <w:rPr>
          <w:rFonts w:hint="eastAsia"/>
        </w:rPr>
        <w:t>刮目相看（吕蒙）：三国时期，东吴能武不能文的武将吕蒙听了孙权的劝告后，发奋读书。一段时间后，都督鲁肃来视察吕蒙的防地。吕蒙就对蜀防备的事情讲得有条有理，还写份建议书给鲁肃，鲁肃很惊讶。吕蒙说道：</w:t>
      </w:r>
      <w:r>
        <w:rPr>
          <w:rFonts w:hint="eastAsia"/>
        </w:rPr>
        <w:t>“士别三日，当</w:t>
      </w:r>
      <w:r>
        <w:rPr>
          <w:rFonts w:hint="eastAsia"/>
        </w:rPr>
        <w:t>刮目相看。</w:t>
      </w:r>
    </w:p>
    <w:p w:rsidR="00EA2BFC" w:rsidRDefault="00EA2BFC" w:rsidP="00EA2BFC">
      <w:r>
        <w:rPr>
          <w:rFonts w:hint="eastAsia"/>
        </w:rPr>
        <w:t>望梅止渴（曹操）：东汉末，曹带兵攻打张绣，一路辛苦。时值盛夏，将士头顶烈日，头昏眼花。曹目睹此景，心里焦急。突然灵机一动，大喊：“前面不远有大片梅林，结满酸甜梅子，到那里解渴！”将士精神振作，坚持到了有水的地方。</w:t>
      </w:r>
    </w:p>
    <w:p w:rsidR="00EA2BFC" w:rsidRDefault="002641EA" w:rsidP="00EA2BFC">
      <w:r>
        <w:rPr>
          <w:rFonts w:hint="eastAsia"/>
        </w:rPr>
        <w:t>2.</w:t>
      </w:r>
      <w:r w:rsidR="002603CC">
        <w:rPr>
          <w:rFonts w:hint="eastAsia"/>
        </w:rPr>
        <w:t>三国时期的</w:t>
      </w:r>
      <w:r w:rsidR="00112610">
        <w:rPr>
          <w:rFonts w:hint="eastAsia"/>
        </w:rPr>
        <w:t>群雄</w:t>
      </w:r>
    </w:p>
    <w:p w:rsidR="00112610" w:rsidRDefault="00A14C22" w:rsidP="00EA2BFC">
      <w:r>
        <w:rPr>
          <w:rFonts w:hint="eastAsia"/>
        </w:rPr>
        <w:t>（1）</w:t>
      </w:r>
      <w:r w:rsidR="00DE7810">
        <w:rPr>
          <w:rFonts w:hint="eastAsia"/>
        </w:rPr>
        <w:t>魏：</w:t>
      </w:r>
      <w:r w:rsidR="00DE7810" w:rsidRPr="00DE7810">
        <w:rPr>
          <w:rFonts w:hint="eastAsia"/>
        </w:rPr>
        <w:t>（</w:t>
      </w:r>
      <w:r w:rsidR="00DE7810" w:rsidRPr="00DE7810">
        <w:t>220年12月10日—266年2月4日）是三国时期割据政权之一，后世史家多称曹魏，由于之后的北魏被称作“后魏”，故曹魏也称为“前魏”或者“先魏”，是三国之中最强大的国家。</w:t>
      </w:r>
      <w:r w:rsidRPr="00A14C22">
        <w:rPr>
          <w:rFonts w:hint="eastAsia"/>
        </w:rPr>
        <w:t>东汉末年，天下大乱，群雄逐鹿，曹操在军阀混战中，势力逐渐增强，并且控制了东汉朝廷，为曹魏的建立奠定了基础。曹操受封魏公时，治所在东汉时期魏郡所在地的</w:t>
      </w:r>
      <w:proofErr w:type="gramStart"/>
      <w:r w:rsidRPr="00A14C22">
        <w:rPr>
          <w:rFonts w:hint="eastAsia"/>
        </w:rPr>
        <w:t>邺</w:t>
      </w:r>
      <w:proofErr w:type="gramEnd"/>
      <w:r w:rsidRPr="00A14C22">
        <w:rPr>
          <w:rFonts w:hint="eastAsia"/>
        </w:rPr>
        <w:t>，因此汉献帝封他为“魏公”、“魏王”，因此国号为“魏”。延康元年（</w:t>
      </w:r>
      <w:r w:rsidRPr="00A14C22">
        <w:t>220年），曹丕逼迫汉献帝禅让，正式取代汉王朝，建立曹魏，定都洛阳，至咸熙二年（265年），司马炎</w:t>
      </w:r>
      <w:proofErr w:type="gramStart"/>
      <w:r w:rsidRPr="00A14C22">
        <w:t>篡</w:t>
      </w:r>
      <w:proofErr w:type="gramEnd"/>
      <w:r w:rsidRPr="00A14C22">
        <w:t>魏，改国号为晋，曹魏灭亡。</w:t>
      </w:r>
    </w:p>
    <w:p w:rsidR="00733E01" w:rsidRDefault="00CE4B73" w:rsidP="00DD0027">
      <w:pPr>
        <w:ind w:firstLineChars="200" w:firstLine="420"/>
      </w:pPr>
      <w:r>
        <w:rPr>
          <w:rFonts w:hint="eastAsia"/>
        </w:rPr>
        <w:t>曹操：</w:t>
      </w:r>
      <w:r w:rsidR="007039BD">
        <w:rPr>
          <w:rFonts w:hint="eastAsia"/>
        </w:rPr>
        <w:t>字孟德，被人们称为“奸绝”。</w:t>
      </w:r>
      <w:r w:rsidR="00733E01">
        <w:rPr>
          <w:rFonts w:hint="eastAsia"/>
        </w:rPr>
        <w:t>据说有下面这样一个故事：</w:t>
      </w:r>
    </w:p>
    <w:p w:rsidR="00CE4B73" w:rsidRDefault="00733E01" w:rsidP="00733E01">
      <w:pPr>
        <w:ind w:firstLineChars="200" w:firstLine="420"/>
      </w:pPr>
      <w:r>
        <w:rPr>
          <w:rFonts w:hint="eastAsia"/>
        </w:rPr>
        <w:t>那是在攻打袁术的时候，部队缺粮，粮官来请示曹操。曹操说，可以先用小碗分发，以应一时之急。粮官说，如果士兵抱怨的话，怎么办？曹操回答，我自有办法。果然晚上军营里怨声四起，“皆言丞相欺众”。曹操于是偷偷地把粮官叫来，说要向他借件东西，稳定军心，希望粮官不要吝啬。粮官于是问，“丞相欲用何物？”曹操说要借他的头示众。粮官争辩，“我实无罪！”曹操</w:t>
      </w:r>
      <w:r>
        <w:rPr>
          <w:rFonts w:hint="eastAsia"/>
        </w:rPr>
        <w:t>说，我也知道你没有过错，但不杀你，部队就会造反；你死后，我会善待</w:t>
      </w:r>
      <w:r>
        <w:rPr>
          <w:rFonts w:hint="eastAsia"/>
        </w:rPr>
        <w:t>你的家属，你就放心地去吧。然后立刻斩首示众，贴出布告：粮官故意用小碗，盗窃军粮，已正军法。终于把军心稳了下来。</w:t>
      </w:r>
    </w:p>
    <w:p w:rsidR="00733E01" w:rsidRDefault="00733E01" w:rsidP="00733E01">
      <w:pPr>
        <w:ind w:firstLineChars="200" w:firstLine="420"/>
        <w:rPr>
          <w:rFonts w:hint="eastAsia"/>
        </w:rPr>
      </w:pPr>
      <w:r>
        <w:rPr>
          <w:rFonts w:hint="eastAsia"/>
        </w:rPr>
        <w:t>《三国演义》中将</w:t>
      </w:r>
      <w:r w:rsidR="00841A3C">
        <w:rPr>
          <w:rFonts w:hint="eastAsia"/>
        </w:rPr>
        <w:t>曹操塑造成为一代奸雄的形象，很多后人都认为曹操只是得势小人而已。但历史上的曹操是很</w:t>
      </w:r>
      <w:r w:rsidR="005127BF">
        <w:rPr>
          <w:rFonts w:hint="eastAsia"/>
        </w:rPr>
        <w:t>立体的，他也是伟大的军事家、文学家。</w:t>
      </w:r>
    </w:p>
    <w:p w:rsidR="00587E77" w:rsidRDefault="00CE4B73" w:rsidP="00EA2BFC">
      <w:r>
        <w:rPr>
          <w:rFonts w:hint="eastAsia"/>
        </w:rPr>
        <w:t>（2）</w:t>
      </w:r>
      <w:r w:rsidR="005127BF">
        <w:rPr>
          <w:rFonts w:hint="eastAsia"/>
        </w:rPr>
        <w:t>蜀</w:t>
      </w:r>
      <w:r w:rsidR="00587E77">
        <w:rPr>
          <w:rFonts w:hint="eastAsia"/>
        </w:rPr>
        <w:t>：</w:t>
      </w:r>
      <w:r w:rsidR="00587E77" w:rsidRPr="00587E77">
        <w:rPr>
          <w:rFonts w:hint="eastAsia"/>
        </w:rPr>
        <w:t>（</w:t>
      </w:r>
      <w:r w:rsidR="00587E77" w:rsidRPr="00587E77">
        <w:t>221年5月15日[1]  —263年），三国之一。公元221年，刘备在成都称帝，国号汉，史称“蜀”或“蜀汉”，亦称“刘蜀”、“季汉”。</w:t>
      </w:r>
      <w:r w:rsidR="0058550D" w:rsidRPr="0058550D">
        <w:rPr>
          <w:rFonts w:hint="eastAsia"/>
        </w:rPr>
        <w:t xml:space="preserve"> 蜀汉鼎盛时期占据荆州、益州，在经过关羽失荆州、刘备夷陵之战后国力受损，后又经诸葛亮治蜀国力恢复，又迫使南中地区屈服，从中获取了大量的物资、人口、装备以及矿产等天然资源，国力再度强盛。军事上蜀汉也常常占据主动，但后期逐渐走向衰落，最终被掌控曹魏的司马家族所灭。</w:t>
      </w:r>
    </w:p>
    <w:p w:rsidR="0058550D" w:rsidRDefault="0058550D" w:rsidP="00DD0027">
      <w:pPr>
        <w:ind w:firstLineChars="200" w:firstLine="420"/>
      </w:pPr>
      <w:r>
        <w:rPr>
          <w:rFonts w:hint="eastAsia"/>
        </w:rPr>
        <w:t>刘备：</w:t>
      </w:r>
      <w:r w:rsidRPr="0058550D">
        <w:rPr>
          <w:rFonts w:hint="eastAsia"/>
        </w:rPr>
        <w:t>字玄德，东汉末年幽州</w:t>
      </w:r>
      <w:proofErr w:type="gramStart"/>
      <w:r w:rsidRPr="0058550D">
        <w:rPr>
          <w:rFonts w:hint="eastAsia"/>
        </w:rPr>
        <w:t>涿</w:t>
      </w:r>
      <w:proofErr w:type="gramEnd"/>
      <w:r w:rsidRPr="0058550D">
        <w:rPr>
          <w:rFonts w:hint="eastAsia"/>
        </w:rPr>
        <w:t>郡涿县（今河北省涿州市）人，西汉中山靖王刘胜的后代，三国时期蜀汉开国皇帝、政治家，史家又称他为先主。</w:t>
      </w:r>
      <w:r w:rsidR="00936711">
        <w:rPr>
          <w:rFonts w:hint="eastAsia"/>
        </w:rPr>
        <w:t>人们常认为他是一个仁德宽厚的君主，</w:t>
      </w:r>
      <w:r w:rsidR="00DD0027">
        <w:rPr>
          <w:rFonts w:hint="eastAsia"/>
        </w:rPr>
        <w:t>人民都很爱戴他。</w:t>
      </w:r>
    </w:p>
    <w:p w:rsidR="00DD0027" w:rsidRDefault="00DD0027" w:rsidP="00DD0027">
      <w:pPr>
        <w:ind w:firstLineChars="200" w:firstLine="420"/>
      </w:pPr>
      <w:r>
        <w:rPr>
          <w:rFonts w:hint="eastAsia"/>
        </w:rPr>
        <w:t>刘备两次前往隆中拜访诸葛亮，诚心诚意地邀请他出山，辅助自己实现统一中国的大业，但都没有见着。</w:t>
      </w:r>
    </w:p>
    <w:p w:rsidR="00DD0027" w:rsidRDefault="003F032D" w:rsidP="00DD0027">
      <w:pPr>
        <w:ind w:firstLineChars="200" w:firstLine="420"/>
      </w:pPr>
      <w:r>
        <w:rPr>
          <w:rFonts w:hint="eastAsia"/>
        </w:rPr>
        <w:t>三顾茅庐的故事：</w:t>
      </w:r>
      <w:r w:rsidR="00DD0027">
        <w:rPr>
          <w:rFonts w:hint="eastAsia"/>
        </w:rPr>
        <w:t>冬去春来</w:t>
      </w:r>
      <w:r w:rsidR="00DD0027">
        <w:rPr>
          <w:rFonts w:hint="eastAsia"/>
        </w:rPr>
        <w:t>刘备决定第三次到隆中去，可是他的结拜兄弟关羽和张飞都不同意。张飞嚷道：“这次用不着大哥亲自去。他如果不来，我只要用一个麻绳就把他捆来</w:t>
      </w:r>
      <w:r w:rsidR="00DD0027">
        <w:rPr>
          <w:rFonts w:hint="eastAsia"/>
        </w:rPr>
        <w:lastRenderedPageBreak/>
        <w:t>了！”</w:t>
      </w:r>
    </w:p>
    <w:p w:rsidR="00DD0027" w:rsidRDefault="00DD0027" w:rsidP="00741D0A">
      <w:pPr>
        <w:ind w:firstLineChars="200" w:firstLine="420"/>
      </w:pPr>
      <w:r>
        <w:rPr>
          <w:rFonts w:hint="eastAsia"/>
        </w:rPr>
        <w:t>刘备生气地说：“你一点儿也不懂尊重人才，这次你就不要去了！”</w:t>
      </w:r>
    </w:p>
    <w:p w:rsidR="00DD0027" w:rsidRDefault="00DD0027" w:rsidP="00741D0A">
      <w:pPr>
        <w:ind w:firstLineChars="200" w:firstLine="420"/>
      </w:pPr>
      <w:r>
        <w:rPr>
          <w:rFonts w:hint="eastAsia"/>
        </w:rPr>
        <w:t>张飞答应不再无礼，兄弟三人才一起上路。</w:t>
      </w:r>
    </w:p>
    <w:p w:rsidR="00DD0027" w:rsidRDefault="00DD0027" w:rsidP="00741D0A">
      <w:pPr>
        <w:ind w:firstLineChars="200" w:firstLine="420"/>
      </w:pPr>
      <w:r>
        <w:rPr>
          <w:rFonts w:hint="eastAsia"/>
        </w:rPr>
        <w:t>他们来到隆中，只见那里的山冈蜿蜒起伏，好像一条等待时机腾飞的卧龙。</w:t>
      </w:r>
      <w:r w:rsidR="00741D0A">
        <w:rPr>
          <w:rFonts w:hint="eastAsia"/>
        </w:rPr>
        <w:t>冈前几片</w:t>
      </w:r>
      <w:r>
        <w:rPr>
          <w:rFonts w:hint="eastAsia"/>
        </w:rPr>
        <w:t>林疏</w:t>
      </w:r>
      <w:proofErr w:type="gramStart"/>
      <w:r>
        <w:rPr>
          <w:rFonts w:hint="eastAsia"/>
        </w:rPr>
        <w:t>疏</w:t>
      </w:r>
      <w:proofErr w:type="gramEnd"/>
      <w:r>
        <w:rPr>
          <w:rFonts w:hint="eastAsia"/>
        </w:rPr>
        <w:t>朗朗，潺潺的溪流清澈见底，茂密的竹林青翠欲滴，景色秀丽宜人。离诸葛亮的住处还有半里多路，刘备就下马步行。到了诸葛亮的家，刘备上前轻轻敲门。出来开门的童子告诉刘备，诸葛先生正在草堂午睡。刘备让童子不要惊醒先生，吩咐关羽、张飞在门口休息，自己轻轻地走进去，恭恭敬敬地站在草堂的台阶下等候。等了半晌工夫，诸葛亮翻了一个身，又朝里睡着了。又等了一个时辰，诸葛亮才悠然醒来，刘备快步走进草堂，同诸葛亮见面。</w:t>
      </w:r>
    </w:p>
    <w:p w:rsidR="00DD0027" w:rsidRDefault="00DD0027" w:rsidP="00741D0A">
      <w:pPr>
        <w:ind w:firstLineChars="200" w:firstLine="420"/>
      </w:pPr>
      <w:r>
        <w:rPr>
          <w:rFonts w:hint="eastAsia"/>
        </w:rPr>
        <w:t>诸葛亮分析了群雄纷争的形势，提出了三分天下、最后取胜的策略。刘备听了茅塞顿开，像拨开云雾见到了青天。</w:t>
      </w:r>
    </w:p>
    <w:p w:rsidR="00DD0027" w:rsidRDefault="00DD0027" w:rsidP="00741D0A">
      <w:pPr>
        <w:ind w:firstLineChars="200" w:firstLine="420"/>
      </w:pPr>
      <w:r>
        <w:rPr>
          <w:rFonts w:hint="eastAsia"/>
        </w:rPr>
        <w:t>诸葛亮出山后，刘备把他当作自己的老师，两人同桌吃饭，同</w:t>
      </w:r>
      <w:proofErr w:type="gramStart"/>
      <w:r>
        <w:rPr>
          <w:rFonts w:hint="eastAsia"/>
        </w:rPr>
        <w:t>榻</w:t>
      </w:r>
      <w:proofErr w:type="gramEnd"/>
      <w:r>
        <w:rPr>
          <w:rFonts w:hint="eastAsia"/>
        </w:rPr>
        <w:t>睡觉，一起讨论天下大事。刘备高兴地对关羽、张飞说：“我得到诸葛先生，就像鱼儿得到水一样啊！”</w:t>
      </w:r>
    </w:p>
    <w:p w:rsidR="003F032D" w:rsidRDefault="003F032D" w:rsidP="003F032D">
      <w:r>
        <w:rPr>
          <w:rFonts w:hint="eastAsia"/>
        </w:rPr>
        <w:t>（3）吴：</w:t>
      </w:r>
      <w:r w:rsidRPr="003F032D">
        <w:rPr>
          <w:rFonts w:hint="eastAsia"/>
        </w:rPr>
        <w:t>（</w:t>
      </w:r>
      <w:r w:rsidRPr="003F032D">
        <w:t>222年5月23日—280年5月1日），三国之一，是孙权在中国东南部建立的政权，国号为“吴”，史学界称之为孙吴。由于与曹魏、</w:t>
      </w:r>
      <w:proofErr w:type="gramStart"/>
      <w:r w:rsidRPr="003F032D">
        <w:t>蜀汉呈</w:t>
      </w:r>
      <w:proofErr w:type="gramEnd"/>
      <w:r w:rsidRPr="003F032D">
        <w:t>鼎立之势，所统治地区又居于三国之东，故亦称东吴</w:t>
      </w:r>
      <w:r>
        <w:rPr>
          <w:rFonts w:hint="eastAsia"/>
        </w:rPr>
        <w:t>。</w:t>
      </w:r>
      <w:r w:rsidR="005F50E8">
        <w:rPr>
          <w:rFonts w:hint="eastAsia"/>
        </w:rPr>
        <w:t xml:space="preserve"> </w:t>
      </w:r>
    </w:p>
    <w:p w:rsidR="005F50E8" w:rsidRDefault="005F50E8" w:rsidP="005F50E8">
      <w:pPr>
        <w:ind w:firstLineChars="200" w:firstLine="420"/>
      </w:pPr>
      <w:r>
        <w:rPr>
          <w:rFonts w:hint="eastAsia"/>
        </w:rPr>
        <w:t>孙权：</w:t>
      </w:r>
      <w:r w:rsidRPr="005F50E8">
        <w:rPr>
          <w:rFonts w:hint="eastAsia"/>
        </w:rPr>
        <w:t>字仲谋，吴郡富春（今浙江杭州富阳区）人。三国时代孙吴的建立者（</w:t>
      </w:r>
      <w:r w:rsidRPr="005F50E8">
        <w:t>229年—252年在位）。</w:t>
      </w:r>
      <w:r>
        <w:rPr>
          <w:rFonts w:hint="eastAsia"/>
        </w:rPr>
        <w:t>据说他</w:t>
      </w:r>
      <w:r>
        <w:rPr>
          <w:rFonts w:hint="eastAsia"/>
        </w:rPr>
        <w:t>形貌奇伟、目有精光、方颐大口</w:t>
      </w:r>
      <w:r>
        <w:rPr>
          <w:rFonts w:hint="eastAsia"/>
        </w:rPr>
        <w:t>，“生子当如孙仲谋”。</w:t>
      </w:r>
    </w:p>
    <w:p w:rsidR="0037257A" w:rsidRDefault="0037257A" w:rsidP="0037257A">
      <w:pPr>
        <w:ind w:firstLineChars="200" w:firstLine="420"/>
      </w:pPr>
      <w:r>
        <w:rPr>
          <w:rFonts w:hint="eastAsia"/>
        </w:rPr>
        <w:t>周瑜提出让诸葛亮在</w:t>
      </w:r>
      <w:r>
        <w:t>10日之内赶制10万枝箭的要求，诸葛亮却出人意外地说：“操军即日将至，若候10日，必误大事。”他表示：“只须3天的时间，就可以办完复命。周瑜一听大喜，当即与诸葛亮立下了军令状。在周瑜看来，诸葛亮无论如何也不可能在3天之内造出10万枝箭，因此，诸葛亮必死无疑。</w:t>
      </w:r>
    </w:p>
    <w:p w:rsidR="0037257A" w:rsidRDefault="0037257A" w:rsidP="0037257A">
      <w:pPr>
        <w:ind w:firstLineChars="200" w:firstLine="420"/>
      </w:pPr>
      <w:r>
        <w:rPr>
          <w:rFonts w:hint="eastAsia"/>
        </w:rPr>
        <w:t>诸葛亮告辞以后，周瑜就让鲁肃到诸葛亮处查看动静，打探虚实。诸葛亮一见鲁肃就说：“</w:t>
      </w:r>
      <w:r>
        <w:t>3日之内如何能造出10万枝箭?还望子敬救我!”忠厚善良的鲁肃回答说：“你自取其祸，叫我如何救你?”诸葛亮说：“只望你借给我20只船，每船配置30名军卒，船只全用青布为幔，各束草把千余个，分别竖在船的两舷。这一切，我自有妙用，到第三日包管会有10万枝箭。但有一条，你千万不能让周瑜知道。如果他知道了，必定从中作梗，我的计划就很难实现了。”鲁肃虽然答应了诸葛亮的请求，但并不明白诸葛亮的意思。他见到周瑜后，不谈借船之事，只说诸葛亮并</w:t>
      </w:r>
      <w:r>
        <w:rPr>
          <w:rFonts w:hint="eastAsia"/>
        </w:rPr>
        <w:t>不准备</w:t>
      </w:r>
      <w:proofErr w:type="gramStart"/>
      <w:r>
        <w:rPr>
          <w:rFonts w:hint="eastAsia"/>
        </w:rPr>
        <w:t>造箭用</w:t>
      </w:r>
      <w:proofErr w:type="gramEnd"/>
      <w:r>
        <w:rPr>
          <w:rFonts w:hint="eastAsia"/>
        </w:rPr>
        <w:t>的竹、翎毛、胶漆等物品。周瑜听罢也大惑不解。</w:t>
      </w:r>
    </w:p>
    <w:p w:rsidR="0037257A" w:rsidRDefault="0037257A" w:rsidP="0037257A">
      <w:pPr>
        <w:ind w:firstLineChars="200" w:firstLine="420"/>
      </w:pPr>
      <w:r>
        <w:rPr>
          <w:rFonts w:hint="eastAsia"/>
        </w:rPr>
        <w:t>诸葛亮向鲁肃借得船只、兵卒以后，按计划准备停当。可是一连两天诸葛亮却毫无动静，直到第三天夜里四更时分，他才秘密地将鲁肃请到船上，并告诉鲁肃要去取箭。鲁肃不解地问：“到何处去取</w:t>
      </w:r>
      <w:r>
        <w:t>?”</w:t>
      </w:r>
      <w:bookmarkStart w:id="0" w:name="_GoBack"/>
      <w:bookmarkEnd w:id="0"/>
      <w:r>
        <w:t>鲁肃被弄得莫名其妙，只得陪伴着诸葛亮去看个究竟。</w:t>
      </w:r>
    </w:p>
    <w:p w:rsidR="0037257A" w:rsidRDefault="0037257A" w:rsidP="0037257A">
      <w:pPr>
        <w:ind w:firstLineChars="200" w:firstLine="420"/>
      </w:pPr>
      <w:r>
        <w:rPr>
          <w:rFonts w:hint="eastAsia"/>
        </w:rPr>
        <w:t>凌晨</w:t>
      </w:r>
      <w:r>
        <w:t>,浩浩江面雾气霏霏，漆黑一片。诸葛亮遂命用长索将20只船连在一起，起锚向</w:t>
      </w:r>
      <w:proofErr w:type="gramStart"/>
      <w:r>
        <w:t>北岸曹</w:t>
      </w:r>
      <w:proofErr w:type="gramEnd"/>
      <w:r>
        <w:t>军大营进发。时至五更，船队已接近曹操的水寨。这时，诸葛亮又教士卒将船只头</w:t>
      </w:r>
      <w:proofErr w:type="gramStart"/>
      <w:r>
        <w:t>西尾东一字</w:t>
      </w:r>
      <w:proofErr w:type="gramEnd"/>
      <w:r>
        <w:t>摆开，横于曹军寨前。然后，他又命令士卒擂鼓呐喊，故意制造了一种击鼓进兵的声势。鲁肃见状，大惊失色，诸葛亮却心底坦然地告诉他说：“我料定，在这浓雾低垂的夜里，曹操决不敢毅然出战。你我尽可放心地饮酒取乐，等到大雾散尽，我们便回。”</w:t>
      </w:r>
    </w:p>
    <w:p w:rsidR="0037257A" w:rsidRDefault="0037257A" w:rsidP="0037257A">
      <w:pPr>
        <w:ind w:firstLineChars="200" w:firstLine="420"/>
      </w:pPr>
      <w:r>
        <w:rPr>
          <w:rFonts w:hint="eastAsia"/>
        </w:rPr>
        <w:t>曹操闻报后，果然担心重雾迷江，遭到埋伏，不肯轻易出战。他</w:t>
      </w:r>
      <w:proofErr w:type="gramStart"/>
      <w:r>
        <w:rPr>
          <w:rFonts w:hint="eastAsia"/>
        </w:rPr>
        <w:t>急调旱寨的</w:t>
      </w:r>
      <w:proofErr w:type="gramEnd"/>
      <w:r>
        <w:rPr>
          <w:rFonts w:hint="eastAsia"/>
        </w:rPr>
        <w:t>弓弩手</w:t>
      </w:r>
      <w:r>
        <w:t>6000人赶到江边，会同水军射手，共约1万多人，一齐向江中乱射</w:t>
      </w:r>
      <w:r w:rsidR="00DF474F">
        <w:t>。一时间，箭如飞蝗，纷纷射在江心船上的草把和布幔</w:t>
      </w:r>
      <w:r>
        <w:t>上。过了一段时间后，诸葛亮又从容地命令船队调转方向，头东尾西，靠近水寨受箭，并让士卒加劲地擂鼓呐喊。等到日出雾散之时，船上的全部草把密密麻麻地排满</w:t>
      </w:r>
      <w:r w:rsidR="00DF474F">
        <w:t>了箭枝。此时，诸葛亮才下令船队调头返回。他还命令所有士卒一齐</w:t>
      </w:r>
      <w:r>
        <w:t>大喊：“谢谢曹丞相赐箭!”当曹操得知实情时，诸葛亮的取箭船队已经离去20余里，</w:t>
      </w:r>
      <w:r>
        <w:rPr>
          <w:rFonts w:hint="eastAsia"/>
        </w:rPr>
        <w:t>曹操为此懊悔不已。</w:t>
      </w:r>
    </w:p>
    <w:p w:rsidR="005F50E8" w:rsidRPr="00D21CA8" w:rsidRDefault="0037257A" w:rsidP="0037257A">
      <w:pPr>
        <w:ind w:firstLineChars="200" w:firstLine="420"/>
        <w:rPr>
          <w:rFonts w:hint="eastAsia"/>
        </w:rPr>
      </w:pPr>
      <w:r>
        <w:rPr>
          <w:rFonts w:hint="eastAsia"/>
        </w:rPr>
        <w:t>船队返营后，共得</w:t>
      </w:r>
      <w:proofErr w:type="gramStart"/>
      <w:r>
        <w:rPr>
          <w:rFonts w:hint="eastAsia"/>
        </w:rPr>
        <w:t>箭</w:t>
      </w:r>
      <w:proofErr w:type="gramEnd"/>
      <w:r>
        <w:t>10余万枝，为时不过3天。鲁肃目睹其事，极称诸葛亮为“神人”</w:t>
      </w:r>
      <w:r w:rsidR="00DF474F">
        <w:t>。</w:t>
      </w:r>
    </w:p>
    <w:sectPr w:rsidR="005F50E8" w:rsidRPr="00D2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99"/>
    <w:rsid w:val="00044701"/>
    <w:rsid w:val="00044EF9"/>
    <w:rsid w:val="00047309"/>
    <w:rsid w:val="00067D52"/>
    <w:rsid w:val="0008551D"/>
    <w:rsid w:val="00096E20"/>
    <w:rsid w:val="000E57AB"/>
    <w:rsid w:val="00112610"/>
    <w:rsid w:val="00124A21"/>
    <w:rsid w:val="00132998"/>
    <w:rsid w:val="00153AB0"/>
    <w:rsid w:val="00181E4F"/>
    <w:rsid w:val="00193ECE"/>
    <w:rsid w:val="001F52AF"/>
    <w:rsid w:val="00232B4B"/>
    <w:rsid w:val="002603CC"/>
    <w:rsid w:val="002641EA"/>
    <w:rsid w:val="002963A2"/>
    <w:rsid w:val="002B7BA1"/>
    <w:rsid w:val="002D0531"/>
    <w:rsid w:val="0037257A"/>
    <w:rsid w:val="00387D58"/>
    <w:rsid w:val="003B4F2F"/>
    <w:rsid w:val="003F032D"/>
    <w:rsid w:val="00450B09"/>
    <w:rsid w:val="00465DEE"/>
    <w:rsid w:val="0047008B"/>
    <w:rsid w:val="00481095"/>
    <w:rsid w:val="00493BAA"/>
    <w:rsid w:val="005127BF"/>
    <w:rsid w:val="005621FE"/>
    <w:rsid w:val="00564B00"/>
    <w:rsid w:val="0058550D"/>
    <w:rsid w:val="00587E77"/>
    <w:rsid w:val="005E6112"/>
    <w:rsid w:val="005F50E8"/>
    <w:rsid w:val="00633F30"/>
    <w:rsid w:val="00696ACF"/>
    <w:rsid w:val="006E1C56"/>
    <w:rsid w:val="006F2422"/>
    <w:rsid w:val="007039BD"/>
    <w:rsid w:val="00733E01"/>
    <w:rsid w:val="00741D0A"/>
    <w:rsid w:val="0076231F"/>
    <w:rsid w:val="0076704C"/>
    <w:rsid w:val="00822838"/>
    <w:rsid w:val="00841A3C"/>
    <w:rsid w:val="008D1251"/>
    <w:rsid w:val="008F4B6A"/>
    <w:rsid w:val="009179CA"/>
    <w:rsid w:val="00936711"/>
    <w:rsid w:val="0094261E"/>
    <w:rsid w:val="009B5196"/>
    <w:rsid w:val="009D231C"/>
    <w:rsid w:val="00A14C22"/>
    <w:rsid w:val="00AB3D18"/>
    <w:rsid w:val="00AD123B"/>
    <w:rsid w:val="00B861D0"/>
    <w:rsid w:val="00C25167"/>
    <w:rsid w:val="00C338D7"/>
    <w:rsid w:val="00C53A0C"/>
    <w:rsid w:val="00C66B83"/>
    <w:rsid w:val="00C80FCA"/>
    <w:rsid w:val="00CE4B73"/>
    <w:rsid w:val="00D07A57"/>
    <w:rsid w:val="00D21CA8"/>
    <w:rsid w:val="00D221DA"/>
    <w:rsid w:val="00D52BFA"/>
    <w:rsid w:val="00D75E4B"/>
    <w:rsid w:val="00DA0B99"/>
    <w:rsid w:val="00DA5612"/>
    <w:rsid w:val="00DB1664"/>
    <w:rsid w:val="00DB4AC7"/>
    <w:rsid w:val="00DC3CCE"/>
    <w:rsid w:val="00DD0027"/>
    <w:rsid w:val="00DD4319"/>
    <w:rsid w:val="00DE7810"/>
    <w:rsid w:val="00DF474F"/>
    <w:rsid w:val="00E24F22"/>
    <w:rsid w:val="00E510B8"/>
    <w:rsid w:val="00E6380F"/>
    <w:rsid w:val="00E66D1C"/>
    <w:rsid w:val="00E77A67"/>
    <w:rsid w:val="00E841F3"/>
    <w:rsid w:val="00E900BF"/>
    <w:rsid w:val="00EA2BFC"/>
    <w:rsid w:val="00EB4205"/>
    <w:rsid w:val="00EF413F"/>
    <w:rsid w:val="00F1357E"/>
    <w:rsid w:val="00F26C42"/>
    <w:rsid w:val="00F53AC0"/>
    <w:rsid w:val="00FB6992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C981"/>
  <w15:chartTrackingRefBased/>
  <w15:docId w15:val="{99D4B5D8-978F-46D0-89A9-6625D4D5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9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5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5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1220</Words>
  <Characters>6956</Characters>
  <Application>Microsoft Office Word</Application>
  <DocSecurity>0</DocSecurity>
  <Lines>57</Lines>
  <Paragraphs>16</Paragraphs>
  <ScaleCrop>false</ScaleCrop>
  <Company>清华大学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Zhou</dc:creator>
  <cp:keywords/>
  <dc:description/>
  <cp:lastModifiedBy>Liang Zhou</cp:lastModifiedBy>
  <cp:revision>2</cp:revision>
  <dcterms:created xsi:type="dcterms:W3CDTF">2018-01-17T14:47:00Z</dcterms:created>
  <dcterms:modified xsi:type="dcterms:W3CDTF">2018-01-18T01:39:00Z</dcterms:modified>
</cp:coreProperties>
</file>